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DC" w:rsidRDefault="00EC5EDC" w:rsidP="00EC5EDC">
      <w:pPr>
        <w:spacing w:beforeLines="50" w:before="156"/>
        <w:jc w:val="center"/>
        <w:rPr>
          <w:rFonts w:ascii="Arial" w:eastAsia="华文中宋" w:hAnsi="Arial"/>
          <w:b/>
          <w:bCs/>
          <w:sz w:val="24"/>
          <w:szCs w:val="30"/>
          <w:lang w:val="de-DE"/>
        </w:rPr>
      </w:pPr>
      <w:r w:rsidRPr="0075744A">
        <w:rPr>
          <w:rFonts w:ascii="Arial" w:eastAsia="华文中宋" w:hAnsi="Arial"/>
          <w:b/>
          <w:bCs/>
          <w:sz w:val="24"/>
          <w:szCs w:val="30"/>
          <w:lang w:val="de-DE"/>
        </w:rPr>
        <w:t>Antrags- und Genehmigungsformular für Stipendien aus Drittmitteln der To</w:t>
      </w:r>
      <w:r>
        <w:rPr>
          <w:rFonts w:ascii="Arial" w:eastAsia="华文中宋" w:hAnsi="Arial"/>
          <w:b/>
          <w:bCs/>
          <w:sz w:val="24"/>
          <w:szCs w:val="30"/>
          <w:lang w:val="de-DE"/>
        </w:rPr>
        <w:t>ngji-Universität (Studienjahr</w:t>
      </w:r>
      <w:r w:rsidRPr="0075744A">
        <w:rPr>
          <w:rFonts w:ascii="Arial" w:eastAsia="华文中宋" w:hAnsi="Arial"/>
          <w:b/>
          <w:bCs/>
          <w:sz w:val="24"/>
          <w:szCs w:val="30"/>
          <w:lang w:val="de-DE"/>
        </w:rPr>
        <w:t xml:space="preserve"> </w:t>
      </w:r>
      <w:r>
        <w:rPr>
          <w:rFonts w:ascii="Arial" w:eastAsia="华文中宋" w:hAnsi="Arial"/>
          <w:b/>
          <w:bCs/>
          <w:sz w:val="24"/>
          <w:szCs w:val="30"/>
          <w:lang w:val="de-DE"/>
        </w:rPr>
        <w:t>201</w:t>
      </w:r>
      <w:r w:rsidR="003F2EBF">
        <w:rPr>
          <w:rFonts w:ascii="Arial" w:eastAsia="华文中宋" w:hAnsi="Arial" w:hint="eastAsia"/>
          <w:b/>
          <w:bCs/>
          <w:sz w:val="24"/>
          <w:szCs w:val="30"/>
          <w:lang w:val="de-DE"/>
        </w:rPr>
        <w:t>7</w:t>
      </w:r>
      <w:r w:rsidRPr="0075744A">
        <w:rPr>
          <w:rFonts w:ascii="Arial" w:eastAsia="华文中宋" w:hAnsi="Arial"/>
          <w:b/>
          <w:bCs/>
          <w:sz w:val="24"/>
          <w:szCs w:val="30"/>
          <w:lang w:val="de-DE"/>
        </w:rPr>
        <w:t>-</w:t>
      </w:r>
      <w:r>
        <w:rPr>
          <w:rFonts w:ascii="Arial" w:eastAsia="华文中宋" w:hAnsi="Arial"/>
          <w:b/>
          <w:bCs/>
          <w:sz w:val="24"/>
          <w:szCs w:val="30"/>
          <w:lang w:val="de-DE"/>
        </w:rPr>
        <w:t>201</w:t>
      </w:r>
      <w:r w:rsidR="003F2EBF">
        <w:rPr>
          <w:rFonts w:ascii="Arial" w:eastAsia="华文中宋" w:hAnsi="Arial" w:hint="eastAsia"/>
          <w:b/>
          <w:bCs/>
          <w:sz w:val="24"/>
          <w:szCs w:val="30"/>
          <w:lang w:val="de-DE"/>
        </w:rPr>
        <w:t>8</w:t>
      </w:r>
      <w:bookmarkStart w:id="0" w:name="_GoBack"/>
      <w:bookmarkEnd w:id="0"/>
      <w:r w:rsidRPr="0075744A">
        <w:rPr>
          <w:rFonts w:ascii="Arial" w:eastAsia="华文中宋" w:hAnsi="Arial"/>
          <w:b/>
          <w:bCs/>
          <w:sz w:val="24"/>
          <w:szCs w:val="30"/>
          <w:lang w:val="de-DE"/>
        </w:rPr>
        <w:t>) (für Masterstudierende)</w:t>
      </w:r>
    </w:p>
    <w:p w:rsidR="00077CED" w:rsidRPr="00077CED" w:rsidRDefault="00EC5EDC" w:rsidP="00077CED">
      <w:pPr>
        <w:spacing w:beforeLines="50" w:before="156"/>
        <w:jc w:val="left"/>
        <w:rPr>
          <w:rFonts w:ascii="Arial" w:eastAsia="仿宋_GB2312" w:hAnsi="Arial"/>
          <w:szCs w:val="21"/>
          <w:lang w:val="de-DE"/>
        </w:rPr>
      </w:pPr>
      <w:r w:rsidRPr="005A2425">
        <w:rPr>
          <w:rFonts w:ascii="Arial" w:eastAsia="仿宋_GB2312" w:hAnsi="Arial"/>
          <w:szCs w:val="21"/>
          <w:lang w:val="de-DE"/>
        </w:rPr>
        <w:t>Bezeichnung des Stipendiums: FC Bayern München Stipendium</w:t>
      </w:r>
      <w:r>
        <w:rPr>
          <w:rFonts w:ascii="Arial" w:eastAsia="仿宋_GB2312" w:hAnsi="Arial"/>
          <w:szCs w:val="21"/>
          <w:lang w:val="de-DE"/>
        </w:rPr>
        <w:t xml:space="preserve"> </w:t>
      </w:r>
      <w:r w:rsidR="00525AEF">
        <w:rPr>
          <w:rFonts w:ascii="Arial" w:eastAsia="仿宋_GB2312" w:hAnsi="Arial" w:hint="eastAsia"/>
          <w:szCs w:val="21"/>
          <w:lang w:val="de-DE"/>
        </w:rPr>
        <w:t xml:space="preserve"> </w:t>
      </w:r>
      <w:r w:rsidRPr="005A2425">
        <w:rPr>
          <w:rFonts w:ascii="Arial" w:eastAsia="仿宋_GB2312" w:hAnsi="Arial"/>
          <w:szCs w:val="21"/>
          <w:lang w:val="de-DE"/>
        </w:rPr>
        <w:t xml:space="preserve">Fakultät: </w:t>
      </w:r>
      <w:r w:rsidR="00525AEF">
        <w:rPr>
          <w:rFonts w:ascii="Arial" w:eastAsia="仿宋_GB2312" w:hAnsi="Arial" w:hint="eastAsia"/>
          <w:szCs w:val="21"/>
          <w:lang w:val="de-DE"/>
        </w:rPr>
        <w:t xml:space="preserve"> </w:t>
      </w:r>
      <w:r w:rsidRPr="005A2425">
        <w:rPr>
          <w:rFonts w:ascii="Arial" w:eastAsia="仿宋_GB2312" w:hAnsi="Arial"/>
          <w:szCs w:val="21"/>
          <w:lang w:val="de-DE"/>
        </w:rPr>
        <w:t xml:space="preserve"> Fach: </w:t>
      </w:r>
      <w:r w:rsidR="00525AEF">
        <w:rPr>
          <w:rFonts w:ascii="Arial" w:eastAsia="仿宋_GB2312" w:hAnsi="Arial" w:hint="eastAsia"/>
          <w:szCs w:val="21"/>
          <w:lang w:val="de-DE"/>
        </w:rPr>
        <w:t xml:space="preserve"> </w:t>
      </w:r>
    </w:p>
    <w:tbl>
      <w:tblPr>
        <w:tblpPr w:leftFromText="180" w:rightFromText="180" w:vertAnchor="page" w:horzAnchor="margin" w:tblpY="307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430"/>
        <w:gridCol w:w="1270"/>
        <w:gridCol w:w="1260"/>
        <w:gridCol w:w="1260"/>
        <w:gridCol w:w="1260"/>
        <w:gridCol w:w="2340"/>
      </w:tblGrid>
      <w:tr w:rsidR="00077CED" w:rsidRPr="007319F5" w:rsidTr="00825A9A">
        <w:trPr>
          <w:cantSplit/>
          <w:trHeight w:val="558"/>
        </w:trPr>
        <w:tc>
          <w:tcPr>
            <w:tcW w:w="1008" w:type="dxa"/>
            <w:vMerge w:val="restart"/>
            <w:textDirection w:val="btLr"/>
            <w:vAlign w:val="center"/>
          </w:tcPr>
          <w:p w:rsidR="00077CED" w:rsidRPr="007319F5" w:rsidRDefault="00077CED" w:rsidP="00825A9A">
            <w:pPr>
              <w:ind w:left="113" w:right="113"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Basisinformationen</w:t>
            </w:r>
          </w:p>
        </w:tc>
        <w:tc>
          <w:tcPr>
            <w:tcW w:w="1430" w:type="dxa"/>
            <w:vAlign w:val="center"/>
          </w:tcPr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Name</w:t>
            </w:r>
          </w:p>
        </w:tc>
        <w:tc>
          <w:tcPr>
            <w:tcW w:w="1270" w:type="dxa"/>
            <w:vAlign w:val="center"/>
          </w:tcPr>
          <w:p w:rsidR="00077CED" w:rsidRPr="007319F5" w:rsidRDefault="00525AEF" w:rsidP="00825A9A">
            <w:pPr>
              <w:jc w:val="center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Geschlecht</w:t>
            </w:r>
          </w:p>
        </w:tc>
        <w:tc>
          <w:tcPr>
            <w:tcW w:w="1260" w:type="dxa"/>
            <w:vAlign w:val="center"/>
          </w:tcPr>
          <w:p w:rsidR="00077CED" w:rsidRPr="007319F5" w:rsidRDefault="00525AEF" w:rsidP="00825A9A">
            <w:pPr>
              <w:jc w:val="center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Matrikelnummer</w:t>
            </w:r>
          </w:p>
        </w:tc>
        <w:tc>
          <w:tcPr>
            <w:tcW w:w="2340" w:type="dxa"/>
            <w:vAlign w:val="center"/>
          </w:tcPr>
          <w:p w:rsidR="00077CED" w:rsidRPr="007319F5" w:rsidRDefault="00525AEF" w:rsidP="00825A9A">
            <w:pPr>
              <w:jc w:val="center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</w:tr>
      <w:tr w:rsidR="00077CED" w:rsidRPr="007319F5" w:rsidTr="00825A9A">
        <w:trPr>
          <w:cantSplit/>
          <w:trHeight w:hRule="exact" w:val="997"/>
        </w:trPr>
        <w:tc>
          <w:tcPr>
            <w:tcW w:w="1008" w:type="dxa"/>
            <w:vMerge/>
            <w:textDirection w:val="btLr"/>
            <w:vAlign w:val="center"/>
          </w:tcPr>
          <w:p w:rsidR="00077CED" w:rsidRPr="007319F5" w:rsidRDefault="00077CED" w:rsidP="00825A9A">
            <w:pPr>
              <w:widowControl/>
              <w:ind w:left="113" w:right="113"/>
              <w:jc w:val="left"/>
              <w:rPr>
                <w:rFonts w:ascii="Arial" w:eastAsia="仿宋_GB2312" w:hAnsi="Arial"/>
                <w:bCs/>
                <w:sz w:val="20"/>
              </w:rPr>
            </w:pPr>
          </w:p>
        </w:tc>
        <w:tc>
          <w:tcPr>
            <w:tcW w:w="1430" w:type="dxa"/>
            <w:vAlign w:val="center"/>
          </w:tcPr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Politische Zugehörigkeit</w:t>
            </w:r>
          </w:p>
        </w:tc>
        <w:tc>
          <w:tcPr>
            <w:tcW w:w="1270" w:type="dxa"/>
            <w:vAlign w:val="center"/>
          </w:tcPr>
          <w:p w:rsidR="00077CED" w:rsidRPr="007319F5" w:rsidRDefault="00525AEF" w:rsidP="00525AEF">
            <w:pPr>
              <w:jc w:val="center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077CED" w:rsidRPr="007319F5" w:rsidRDefault="00077CED" w:rsidP="00825A9A">
            <w:pPr>
              <w:spacing w:beforeLines="50" w:before="156"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Nationalität</w:t>
            </w:r>
          </w:p>
        </w:tc>
        <w:tc>
          <w:tcPr>
            <w:tcW w:w="1260" w:type="dxa"/>
            <w:vAlign w:val="center"/>
          </w:tcPr>
          <w:p w:rsidR="00077CED" w:rsidRPr="007319F5" w:rsidRDefault="00525AEF" w:rsidP="00825A9A">
            <w:pPr>
              <w:jc w:val="center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077CED" w:rsidRPr="007319F5" w:rsidRDefault="00077CED" w:rsidP="00825A9A">
            <w:pPr>
              <w:widowControl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Telefon</w:t>
            </w:r>
          </w:p>
        </w:tc>
        <w:tc>
          <w:tcPr>
            <w:tcW w:w="2340" w:type="dxa"/>
            <w:vAlign w:val="center"/>
          </w:tcPr>
          <w:p w:rsidR="00077CED" w:rsidRPr="007319F5" w:rsidRDefault="00525AEF" w:rsidP="00825A9A">
            <w:pPr>
              <w:widowControl/>
              <w:jc w:val="center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</w:tr>
      <w:tr w:rsidR="00077CED" w:rsidRPr="007319F5" w:rsidTr="00825A9A">
        <w:trPr>
          <w:cantSplit/>
          <w:trHeight w:hRule="exact" w:val="614"/>
        </w:trPr>
        <w:tc>
          <w:tcPr>
            <w:tcW w:w="1008" w:type="dxa"/>
            <w:vMerge/>
            <w:textDirection w:val="btLr"/>
            <w:vAlign w:val="center"/>
          </w:tcPr>
          <w:p w:rsidR="00077CED" w:rsidRPr="007319F5" w:rsidRDefault="00077CED" w:rsidP="00825A9A">
            <w:pPr>
              <w:widowControl/>
              <w:ind w:left="113" w:right="113"/>
              <w:jc w:val="left"/>
              <w:rPr>
                <w:rFonts w:ascii="Arial" w:eastAsia="仿宋_GB2312" w:hAnsi="Arial"/>
                <w:bCs/>
                <w:sz w:val="20"/>
              </w:rPr>
            </w:pPr>
          </w:p>
        </w:tc>
        <w:tc>
          <w:tcPr>
            <w:tcW w:w="1430" w:type="dxa"/>
            <w:vAlign w:val="center"/>
          </w:tcPr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Geburtsdatum</w:t>
            </w:r>
          </w:p>
        </w:tc>
        <w:tc>
          <w:tcPr>
            <w:tcW w:w="1270" w:type="dxa"/>
            <w:vAlign w:val="center"/>
          </w:tcPr>
          <w:p w:rsidR="00077CED" w:rsidRPr="007319F5" w:rsidRDefault="00525AEF" w:rsidP="00825A9A">
            <w:pPr>
              <w:jc w:val="left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Fremdsprachenkenntnisse</w:t>
            </w:r>
          </w:p>
        </w:tc>
        <w:tc>
          <w:tcPr>
            <w:tcW w:w="1260" w:type="dxa"/>
            <w:vAlign w:val="center"/>
          </w:tcPr>
          <w:p w:rsidR="00077CED" w:rsidRPr="007319F5" w:rsidRDefault="00525AEF" w:rsidP="00825A9A">
            <w:pPr>
              <w:widowControl/>
              <w:jc w:val="left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Heimatadresse</w:t>
            </w:r>
          </w:p>
        </w:tc>
        <w:tc>
          <w:tcPr>
            <w:tcW w:w="2340" w:type="dxa"/>
            <w:vMerge w:val="restart"/>
            <w:vAlign w:val="center"/>
          </w:tcPr>
          <w:p w:rsidR="00077CED" w:rsidRPr="007319F5" w:rsidRDefault="00525AEF" w:rsidP="00825A9A">
            <w:pPr>
              <w:widowControl/>
              <w:jc w:val="left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</w:tr>
      <w:tr w:rsidR="00077CED" w:rsidRPr="007319F5" w:rsidTr="00825A9A">
        <w:trPr>
          <w:cantSplit/>
          <w:trHeight w:hRule="exact" w:val="750"/>
        </w:trPr>
        <w:tc>
          <w:tcPr>
            <w:tcW w:w="1008" w:type="dxa"/>
            <w:vMerge/>
            <w:textDirection w:val="btLr"/>
            <w:vAlign w:val="center"/>
          </w:tcPr>
          <w:p w:rsidR="00077CED" w:rsidRPr="007319F5" w:rsidRDefault="00077CED" w:rsidP="00825A9A">
            <w:pPr>
              <w:widowControl/>
              <w:ind w:left="113" w:right="113"/>
              <w:jc w:val="left"/>
              <w:rPr>
                <w:rFonts w:ascii="Arial" w:eastAsia="仿宋_GB2312" w:hAnsi="Arial"/>
                <w:bCs/>
                <w:sz w:val="20"/>
              </w:rPr>
            </w:pPr>
          </w:p>
        </w:tc>
        <w:tc>
          <w:tcPr>
            <w:tcW w:w="1430" w:type="dxa"/>
            <w:vAlign w:val="center"/>
          </w:tcPr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Finanzielle Lage der Familie</w:t>
            </w:r>
          </w:p>
          <w:p w:rsidR="00077CED" w:rsidRPr="007319F5" w:rsidRDefault="00077CED" w:rsidP="00825A9A">
            <w:pPr>
              <w:jc w:val="center"/>
              <w:rPr>
                <w:rFonts w:ascii="Arial" w:eastAsia="仿宋_GB2312" w:hAnsi="Arial"/>
                <w:bCs/>
                <w:sz w:val="20"/>
              </w:rPr>
            </w:pPr>
          </w:p>
        </w:tc>
        <w:tc>
          <w:tcPr>
            <w:tcW w:w="3790" w:type="dxa"/>
            <w:gridSpan w:val="3"/>
            <w:vAlign w:val="center"/>
          </w:tcPr>
          <w:p w:rsidR="00077CED" w:rsidRPr="007319F5" w:rsidRDefault="00525AEF" w:rsidP="00825A9A">
            <w:pPr>
              <w:widowControl/>
              <w:jc w:val="left"/>
              <w:rPr>
                <w:rFonts w:ascii="Arial" w:eastAsia="仿宋_GB2312" w:hAnsi="Arial"/>
                <w:bCs/>
                <w:sz w:val="20"/>
                <w:lang w:val="de-DE"/>
              </w:rPr>
            </w:pPr>
            <w:r>
              <w:rPr>
                <w:rFonts w:ascii="Arial" w:eastAsia="仿宋_GB2312" w:hAnsi="Arial" w:hint="eastAsia"/>
                <w:bCs/>
                <w:sz w:val="20"/>
                <w:lang w:val="de-DE"/>
              </w:rPr>
              <w:t xml:space="preserve"> </w:t>
            </w:r>
          </w:p>
        </w:tc>
        <w:tc>
          <w:tcPr>
            <w:tcW w:w="1260" w:type="dxa"/>
            <w:vMerge/>
            <w:vAlign w:val="center"/>
          </w:tcPr>
          <w:p w:rsidR="00077CED" w:rsidRPr="007319F5" w:rsidRDefault="00077CED" w:rsidP="00825A9A">
            <w:pPr>
              <w:widowControl/>
              <w:jc w:val="left"/>
              <w:rPr>
                <w:rFonts w:ascii="Arial" w:eastAsia="仿宋_GB2312" w:hAnsi="Arial"/>
                <w:bCs/>
                <w:sz w:val="20"/>
              </w:rPr>
            </w:pPr>
          </w:p>
        </w:tc>
        <w:tc>
          <w:tcPr>
            <w:tcW w:w="2340" w:type="dxa"/>
            <w:vMerge/>
            <w:vAlign w:val="center"/>
          </w:tcPr>
          <w:p w:rsidR="00077CED" w:rsidRPr="007319F5" w:rsidRDefault="00077CED" w:rsidP="00825A9A">
            <w:pPr>
              <w:widowControl/>
              <w:jc w:val="left"/>
              <w:rPr>
                <w:rFonts w:ascii="Arial" w:eastAsia="仿宋_GB2312" w:hAnsi="Arial"/>
                <w:bCs/>
                <w:sz w:val="20"/>
              </w:rPr>
            </w:pPr>
          </w:p>
        </w:tc>
      </w:tr>
      <w:tr w:rsidR="00077CED" w:rsidRPr="003F2EBF" w:rsidTr="00825A9A">
        <w:trPr>
          <w:cantSplit/>
          <w:trHeight w:val="1385"/>
        </w:trPr>
        <w:tc>
          <w:tcPr>
            <w:tcW w:w="1008" w:type="dxa"/>
            <w:textDirection w:val="btLr"/>
            <w:vAlign w:val="center"/>
          </w:tcPr>
          <w:p w:rsidR="00077CED" w:rsidRPr="007319F5" w:rsidRDefault="00077CED" w:rsidP="00825A9A">
            <w:pPr>
              <w:ind w:left="113" w:right="113"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Informationen zum Studium</w:t>
            </w:r>
          </w:p>
        </w:tc>
        <w:tc>
          <w:tcPr>
            <w:tcW w:w="8820" w:type="dxa"/>
            <w:gridSpan w:val="6"/>
            <w:vAlign w:val="center"/>
          </w:tcPr>
          <w:p w:rsidR="00077CED" w:rsidRPr="007319F5" w:rsidRDefault="00077CED" w:rsidP="00825A9A">
            <w:pPr>
              <w:adjustRightInd w:val="0"/>
              <w:snapToGrid w:val="0"/>
              <w:spacing w:beforeLines="30" w:before="93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Anzahl der als Erstautor (oder der Mentor als Erstautor und der Antragsteller als Zweitautor) publizierten fachbezogenen wissenschaftlichen Arbeiten: A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   </w:t>
            </w:r>
            <w:r w:rsidRPr="007319F5">
              <w:rPr>
                <w:rFonts w:ascii="Arial" w:eastAsia="仿宋_GB2312" w:hAnsi="Arial"/>
                <w:sz w:val="20"/>
                <w:lang w:val="de-DE"/>
              </w:rPr>
              <w:t xml:space="preserve">B 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  </w:t>
            </w:r>
            <w:r w:rsidRPr="007319F5">
              <w:rPr>
                <w:rFonts w:ascii="Arial" w:eastAsia="仿宋_GB2312" w:hAnsi="Arial"/>
                <w:sz w:val="20"/>
                <w:lang w:val="de-DE"/>
              </w:rPr>
              <w:t>C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  </w:t>
            </w:r>
            <w:r w:rsidRPr="007319F5">
              <w:rPr>
                <w:rFonts w:ascii="Arial" w:eastAsia="仿宋_GB2312" w:hAnsi="Arial"/>
                <w:sz w:val="20"/>
                <w:lang w:val="de-DE"/>
              </w:rPr>
              <w:t xml:space="preserve">D 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</w:t>
            </w:r>
          </w:p>
          <w:p w:rsidR="00077CED" w:rsidRPr="007319F5" w:rsidRDefault="00077CED" w:rsidP="00825A9A">
            <w:pPr>
              <w:adjustRightInd w:val="0"/>
              <w:snapToGrid w:val="0"/>
              <w:spacing w:beforeLines="30" w:before="93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Notendurchschnitt der Pflichtfächer: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 </w:t>
            </w:r>
            <w:r w:rsidR="00525AEF">
              <w:rPr>
                <w:rFonts w:ascii="Arial" w:eastAsia="仿宋_GB2312" w:hAnsi="Arial" w:hint="eastAsia"/>
                <w:sz w:val="20"/>
                <w:u w:val="single"/>
                <w:lang w:val="de-DE"/>
              </w:rPr>
              <w:t xml:space="preserve"> 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</w:t>
            </w:r>
            <w:r w:rsidRPr="007319F5">
              <w:rPr>
                <w:rFonts w:ascii="Arial" w:eastAsia="仿宋_GB2312" w:hAnsi="Arial"/>
                <w:color w:val="0000FF"/>
                <w:sz w:val="20"/>
                <w:u w:val="single"/>
                <w:lang w:val="de-DE"/>
              </w:rPr>
              <w:t xml:space="preserve"> </w:t>
            </w:r>
            <w:r w:rsidRPr="007319F5">
              <w:rPr>
                <w:rFonts w:ascii="Arial" w:eastAsia="仿宋_GB2312" w:hAnsi="Arial"/>
                <w:sz w:val="20"/>
                <w:lang w:val="de-DE"/>
              </w:rPr>
              <w:t xml:space="preserve"> Notendurchschnitt aller Fächer:  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 </w:t>
            </w:r>
            <w:r w:rsidR="00525AEF">
              <w:rPr>
                <w:rFonts w:ascii="Arial" w:eastAsia="仿宋_GB2312" w:hAnsi="Arial" w:hint="eastAsia"/>
                <w:sz w:val="20"/>
                <w:u w:val="single"/>
                <w:lang w:val="de-DE"/>
              </w:rPr>
              <w:t xml:space="preserve"> 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     </w:t>
            </w:r>
          </w:p>
          <w:p w:rsidR="00077CED" w:rsidRPr="007319F5" w:rsidRDefault="00077CED" w:rsidP="00525AEF">
            <w:pPr>
              <w:adjustRightInd w:val="0"/>
              <w:snapToGrid w:val="0"/>
              <w:spacing w:beforeLines="30" w:before="93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Umfassendes Ranking: Grundlage des Rankings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 </w:t>
            </w:r>
            <w:r w:rsidRPr="007319F5">
              <w:rPr>
                <w:rFonts w:ascii="Arial" w:eastAsia="仿宋_GB2312" w:hAnsi="Arial"/>
                <w:color w:val="0000FF"/>
                <w:sz w:val="20"/>
                <w:u w:val="single"/>
                <w:lang w:val="de-DE"/>
              </w:rPr>
              <w:t xml:space="preserve"> </w:t>
            </w:r>
            <w:r w:rsidRPr="007319F5">
              <w:rPr>
                <w:rFonts w:ascii="Arial" w:eastAsia="仿宋_GB2312" w:hAnsi="Arial"/>
                <w:sz w:val="20"/>
                <w:u w:val="single"/>
                <w:lang w:val="de-DE"/>
              </w:rPr>
              <w:t xml:space="preserve">          </w:t>
            </w:r>
          </w:p>
        </w:tc>
      </w:tr>
      <w:tr w:rsidR="00077CED" w:rsidRPr="003F2EBF" w:rsidTr="00825A9A">
        <w:trPr>
          <w:cantSplit/>
          <w:trHeight w:val="1829"/>
        </w:trPr>
        <w:tc>
          <w:tcPr>
            <w:tcW w:w="1008" w:type="dxa"/>
            <w:textDirection w:val="btLr"/>
            <w:vAlign w:val="center"/>
          </w:tcPr>
          <w:p w:rsidR="00077CED" w:rsidRPr="007319F5" w:rsidRDefault="00077CED" w:rsidP="00825A9A">
            <w:pPr>
              <w:ind w:left="113" w:right="113"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Auszeichnungen</w:t>
            </w:r>
          </w:p>
        </w:tc>
        <w:tc>
          <w:tcPr>
            <w:tcW w:w="8820" w:type="dxa"/>
            <w:gridSpan w:val="6"/>
            <w:vAlign w:val="center"/>
          </w:tcPr>
          <w:p w:rsidR="00077CED" w:rsidRPr="007319F5" w:rsidRDefault="00077CED" w:rsidP="00825A9A">
            <w:pPr>
              <w:spacing w:afterLines="50" w:after="156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bCs/>
                <w:sz w:val="20"/>
                <w:lang w:val="de-DE"/>
              </w:rPr>
              <w:t>Wichtige Auszeichnungen während des Studiums (Datum, Bezeichnung der Auszeichnung):</w:t>
            </w:r>
          </w:p>
          <w:p w:rsidR="00077CED" w:rsidRPr="007319F5" w:rsidRDefault="00077CED" w:rsidP="00825A9A">
            <w:pPr>
              <w:spacing w:afterLines="50" w:after="156"/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</w:tc>
      </w:tr>
      <w:tr w:rsidR="00077CED" w:rsidRPr="003F2EBF" w:rsidTr="00825A9A">
        <w:trPr>
          <w:cantSplit/>
          <w:trHeight w:val="1643"/>
        </w:trPr>
        <w:tc>
          <w:tcPr>
            <w:tcW w:w="1008" w:type="dxa"/>
            <w:textDirection w:val="btLr"/>
            <w:vAlign w:val="center"/>
          </w:tcPr>
          <w:p w:rsidR="00077CED" w:rsidRPr="007319F5" w:rsidRDefault="00077CED" w:rsidP="00825A9A">
            <w:pPr>
              <w:ind w:left="113" w:right="113"/>
              <w:jc w:val="center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Teilnahme an Forschungsprojekt / Praxis / Sozialarbeit</w:t>
            </w:r>
          </w:p>
        </w:tc>
        <w:tc>
          <w:tcPr>
            <w:tcW w:w="8820" w:type="dxa"/>
            <w:gridSpan w:val="6"/>
            <w:vAlign w:val="center"/>
          </w:tcPr>
          <w:p w:rsidR="00077CED" w:rsidRPr="003F2EBF" w:rsidRDefault="00077CED" w:rsidP="00825A9A">
            <w:pPr>
              <w:spacing w:beforeLines="50" w:before="156"/>
              <w:jc w:val="left"/>
              <w:rPr>
                <w:rFonts w:ascii="Arial" w:eastAsia="仿宋_GB2312" w:hAnsi="Arial" w:cs="Arial"/>
                <w:bCs/>
                <w:sz w:val="20"/>
                <w:lang w:val="de-DE"/>
              </w:rPr>
            </w:pPr>
          </w:p>
        </w:tc>
      </w:tr>
      <w:tr w:rsidR="00077CED" w:rsidRPr="003F2EBF" w:rsidTr="00825A9A">
        <w:trPr>
          <w:cantSplit/>
          <w:trHeight w:val="4396"/>
        </w:trPr>
        <w:tc>
          <w:tcPr>
            <w:tcW w:w="1008" w:type="dxa"/>
            <w:textDirection w:val="btLr"/>
            <w:vAlign w:val="center"/>
          </w:tcPr>
          <w:p w:rsidR="00077CED" w:rsidRPr="007319F5" w:rsidRDefault="00077CED" w:rsidP="00825A9A">
            <w:pPr>
              <w:ind w:left="113" w:right="113"/>
              <w:jc w:val="center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Antragsbegründung (moralische, intellektuelle, körperliche, ästhetische Qualifikationen)</w:t>
            </w:r>
          </w:p>
        </w:tc>
        <w:tc>
          <w:tcPr>
            <w:tcW w:w="8820" w:type="dxa"/>
            <w:gridSpan w:val="6"/>
          </w:tcPr>
          <w:p w:rsidR="00077CED" w:rsidRPr="007319F5" w:rsidRDefault="00077CED" w:rsidP="00825A9A">
            <w:pPr>
              <w:jc w:val="left"/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jc w:val="left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(Dieses Feld muss nicht ausgefüllt werden. Stattdessen kann ein Bewerbungsschreiben von 500-1000 Wörtern in deutscher oder englischer Sprache mit Begründung beigefügt werden.)</w:t>
            </w: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tabs>
                <w:tab w:val="left" w:pos="5808"/>
              </w:tabs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 xml:space="preserve">                       Unterschrift des Antragstellers (Handschrift):</w:t>
            </w:r>
          </w:p>
          <w:p w:rsidR="00077CED" w:rsidRPr="007319F5" w:rsidRDefault="00077CED" w:rsidP="00825A9A">
            <w:pPr>
              <w:tabs>
                <w:tab w:val="left" w:pos="5808"/>
              </w:tabs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7319F5" w:rsidRDefault="00077CED" w:rsidP="00825A9A">
            <w:pPr>
              <w:ind w:firstLineChars="2200" w:firstLine="4400"/>
              <w:rPr>
                <w:rFonts w:ascii="Arial" w:eastAsia="仿宋_GB2312" w:hAnsi="Arial"/>
                <w:bCs/>
                <w:color w:val="0000FF"/>
                <w:sz w:val="20"/>
                <w:lang w:val="de-DE"/>
              </w:rPr>
            </w:pPr>
            <w:r w:rsidRPr="007319F5">
              <w:rPr>
                <w:rFonts w:ascii="Arial" w:eastAsia="仿宋_GB2312" w:hAnsi="Arial"/>
                <w:sz w:val="20"/>
                <w:lang w:val="de-DE"/>
              </w:rPr>
              <w:t>Datum</w:t>
            </w:r>
          </w:p>
        </w:tc>
      </w:tr>
    </w:tbl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077CED" w:rsidRPr="003F2EBF" w:rsidTr="00077CED">
        <w:trPr>
          <w:trHeight w:val="2684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CED" w:rsidRPr="00C921AD" w:rsidRDefault="00077CED" w:rsidP="00825A9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left="113" w:right="113"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lastRenderedPageBreak/>
              <w:t>Empfehlungsgründe</w:t>
            </w:r>
            <w:r>
              <w:rPr>
                <w:rFonts w:ascii="Arial" w:eastAsia="仿宋_GB2312" w:hAnsi="Arial"/>
                <w:sz w:val="20"/>
                <w:lang w:val="de-DE"/>
              </w:rPr>
              <w:t xml:space="preserve"> </w:t>
            </w:r>
            <w:r w:rsidRPr="00C921AD">
              <w:rPr>
                <w:rFonts w:ascii="Arial" w:eastAsia="仿宋_GB2312" w:hAnsi="Arial"/>
                <w:sz w:val="16"/>
                <w:lang w:val="de-DE"/>
              </w:rPr>
              <w:t>(100 Zeichen)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spacing w:afterLines="100" w:after="312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 xml:space="preserve">                              Unterschrift des Empfehlers (Mentors):                </w:t>
            </w:r>
          </w:p>
          <w:p w:rsidR="00077CED" w:rsidRPr="00C921AD" w:rsidRDefault="00077CED" w:rsidP="00825A9A">
            <w:pPr>
              <w:ind w:firstLineChars="1530" w:firstLine="3060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 xml:space="preserve">               Datum    </w:t>
            </w:r>
          </w:p>
        </w:tc>
      </w:tr>
      <w:tr w:rsidR="00077CED" w:rsidRPr="003F2EBF" w:rsidTr="00077CED">
        <w:trPr>
          <w:trHeight w:val="2261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CED" w:rsidRPr="00C921AD" w:rsidRDefault="00077CED" w:rsidP="00825A9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left="113" w:right="113"/>
              <w:jc w:val="center"/>
              <w:rPr>
                <w:rFonts w:ascii="Arial" w:eastAsia="仿宋_GB2312" w:hAnsi="Arial"/>
                <w:bCs/>
                <w:color w:val="0000FF"/>
                <w:sz w:val="20"/>
                <w:lang w:val="de-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ED" w:rsidRPr="00C921AD" w:rsidRDefault="00077CED" w:rsidP="00825A9A">
            <w:pPr>
              <w:spacing w:afterLines="100" w:after="312"/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spacing w:afterLines="100" w:after="312"/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spacing w:afterLines="100" w:after="312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 xml:space="preserve">                         Unterschrift des Empfehlers (Klassenlehrers):                </w:t>
            </w:r>
          </w:p>
          <w:p w:rsidR="00077CED" w:rsidRPr="00C921AD" w:rsidRDefault="00077CED" w:rsidP="00825A9A">
            <w:pPr>
              <w:ind w:firstLineChars="100" w:firstLine="200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 xml:space="preserve">                                  Datum    </w:t>
            </w:r>
          </w:p>
        </w:tc>
      </w:tr>
      <w:tr w:rsidR="00077CED" w:rsidRPr="00C921AD" w:rsidTr="00077CED">
        <w:trPr>
          <w:cantSplit/>
          <w:trHeight w:val="40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CED" w:rsidRPr="00C921AD" w:rsidRDefault="00077CED" w:rsidP="00825A9A">
            <w:pPr>
              <w:spacing w:beforeLines="50" w:before="156"/>
              <w:ind w:left="113" w:right="113"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>Stellungnahme der Instituts-/Fakultätsleitung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>Unterschrift der/s Verantwortlichen für Studierendenangelegenheiten des Instituts / der Fakultät:</w:t>
            </w:r>
          </w:p>
          <w:p w:rsidR="00077CED" w:rsidRPr="00C921AD" w:rsidRDefault="00077CED" w:rsidP="00825A9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Arial" w:eastAsia="仿宋_GB2312" w:hAnsi="Arial"/>
                <w:bCs/>
                <w:sz w:val="20"/>
                <w:lang w:val="de-DE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 xml:space="preserve">                             (Dienststempel des Instituts/der Fakultät)</w:t>
            </w:r>
          </w:p>
          <w:p w:rsidR="00077CED" w:rsidRPr="00C921AD" w:rsidRDefault="00077CED" w:rsidP="00825A9A">
            <w:pPr>
              <w:widowControl/>
              <w:tabs>
                <w:tab w:val="left" w:pos="5247"/>
              </w:tabs>
              <w:spacing w:beforeLines="100" w:before="312"/>
              <w:ind w:firstLineChars="2280" w:firstLine="4560"/>
              <w:jc w:val="left"/>
              <w:rPr>
                <w:rFonts w:ascii="Arial" w:eastAsia="仿宋_GB2312" w:hAnsi="Arial"/>
                <w:bCs/>
                <w:sz w:val="20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 xml:space="preserve">Datum   </w:t>
            </w:r>
          </w:p>
        </w:tc>
      </w:tr>
      <w:tr w:rsidR="00077CED" w:rsidRPr="00C921AD" w:rsidTr="00077CED">
        <w:trPr>
          <w:cantSplit/>
          <w:trHeight w:val="318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7CED" w:rsidRPr="00C921AD" w:rsidRDefault="00077CED" w:rsidP="00825A9A">
            <w:pPr>
              <w:spacing w:beforeLines="50" w:before="156" w:afterLines="50" w:after="156" w:line="400" w:lineRule="exact"/>
              <w:ind w:left="113" w:right="113"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>Stellungnahme der Universitätsleitung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  <w:lang w:val="de-DE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</w:rPr>
            </w:pPr>
          </w:p>
          <w:p w:rsidR="00077CED" w:rsidRPr="00C921AD" w:rsidRDefault="00077CED" w:rsidP="00825A9A">
            <w:pPr>
              <w:rPr>
                <w:rFonts w:ascii="Arial" w:eastAsia="仿宋_GB2312" w:hAnsi="Arial"/>
                <w:bCs/>
                <w:sz w:val="20"/>
              </w:rPr>
            </w:pPr>
          </w:p>
          <w:p w:rsidR="00077CED" w:rsidRPr="00C921AD" w:rsidRDefault="00077CED" w:rsidP="00825A9A">
            <w:pPr>
              <w:tabs>
                <w:tab w:val="left" w:pos="5967"/>
              </w:tabs>
              <w:rPr>
                <w:rFonts w:ascii="Arial" w:eastAsia="仿宋_GB2312" w:hAnsi="Arial"/>
                <w:sz w:val="20"/>
                <w:lang w:val="de-DE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 xml:space="preserve">                                                (Dienststempel)</w:t>
            </w:r>
          </w:p>
          <w:p w:rsidR="00077CED" w:rsidRPr="00C921AD" w:rsidRDefault="00077CED" w:rsidP="00825A9A">
            <w:pPr>
              <w:tabs>
                <w:tab w:val="left" w:pos="5967"/>
              </w:tabs>
              <w:rPr>
                <w:rFonts w:ascii="Arial" w:eastAsia="仿宋_GB2312" w:hAnsi="Arial"/>
                <w:bCs/>
                <w:sz w:val="20"/>
              </w:rPr>
            </w:pPr>
          </w:p>
          <w:p w:rsidR="00077CED" w:rsidRPr="00C921AD" w:rsidRDefault="00077CED" w:rsidP="00825A9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Arial" w:eastAsia="仿宋_GB2312" w:hAnsi="Arial"/>
                <w:bCs/>
                <w:sz w:val="20"/>
              </w:rPr>
            </w:pPr>
            <w:r w:rsidRPr="00C921AD">
              <w:rPr>
                <w:rFonts w:ascii="Arial" w:eastAsia="仿宋_GB2312" w:hAnsi="Arial"/>
                <w:sz w:val="20"/>
                <w:lang w:val="de-DE"/>
              </w:rPr>
              <w:t xml:space="preserve">                                     Datum</w:t>
            </w:r>
          </w:p>
        </w:tc>
      </w:tr>
    </w:tbl>
    <w:p w:rsidR="00077CED" w:rsidRPr="00077CED" w:rsidRDefault="00077CED" w:rsidP="00EC5EDC">
      <w:pPr>
        <w:spacing w:beforeLines="50" w:before="156"/>
        <w:jc w:val="left"/>
        <w:rPr>
          <w:rFonts w:ascii="Arial" w:eastAsia="仿宋_GB2312" w:hAnsi="Arial"/>
          <w:szCs w:val="21"/>
          <w:lang w:val="de-DE"/>
        </w:rPr>
      </w:pPr>
    </w:p>
    <w:sectPr w:rsidR="00077CED" w:rsidRPr="00077CED" w:rsidSect="00525AE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7A" w:rsidRDefault="0043307A" w:rsidP="00B30E9C">
      <w:r>
        <w:separator/>
      </w:r>
    </w:p>
  </w:endnote>
  <w:endnote w:type="continuationSeparator" w:id="0">
    <w:p w:rsidR="0043307A" w:rsidRDefault="0043307A" w:rsidP="00B3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7A" w:rsidRDefault="0043307A" w:rsidP="00B30E9C">
      <w:r>
        <w:separator/>
      </w:r>
    </w:p>
  </w:footnote>
  <w:footnote w:type="continuationSeparator" w:id="0">
    <w:p w:rsidR="0043307A" w:rsidRDefault="0043307A" w:rsidP="00B3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98"/>
    <w:rsid w:val="00077CED"/>
    <w:rsid w:val="003F2EBF"/>
    <w:rsid w:val="0043307A"/>
    <w:rsid w:val="00525AEF"/>
    <w:rsid w:val="006C24D6"/>
    <w:rsid w:val="00772D98"/>
    <w:rsid w:val="00874446"/>
    <w:rsid w:val="00B17BAE"/>
    <w:rsid w:val="00B30E9C"/>
    <w:rsid w:val="00B678D7"/>
    <w:rsid w:val="00C32F5B"/>
    <w:rsid w:val="00D12ACD"/>
    <w:rsid w:val="00D72B90"/>
    <w:rsid w:val="00E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E9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E9C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E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E9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E9C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程亮</dc:creator>
  <cp:keywords/>
  <dc:description/>
  <cp:lastModifiedBy>dell</cp:lastModifiedBy>
  <cp:revision>6</cp:revision>
  <dcterms:created xsi:type="dcterms:W3CDTF">2016-10-10T04:03:00Z</dcterms:created>
  <dcterms:modified xsi:type="dcterms:W3CDTF">2018-09-17T08:34:00Z</dcterms:modified>
</cp:coreProperties>
</file>